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166" w:rsidRPr="00764166" w:rsidRDefault="00000000" w:rsidP="00764166">
      <w:pPr>
        <w:spacing w:before="71" w:line="278" w:lineRule="auto"/>
        <w:ind w:left="414" w:right="269"/>
        <w:jc w:val="both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816A12">
        <w:rPr>
          <w:rFonts w:ascii="Arial" w:hAnsi="Arial" w:cs="Arial"/>
          <w:sz w:val="16"/>
          <w:szCs w:val="16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Załącznik</w:t>
      </w:r>
      <w:r w:rsidR="00764166" w:rsidRPr="00764166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nr</w:t>
      </w:r>
      <w:r w:rsidR="00764166" w:rsidRPr="00764166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3</w:t>
      </w:r>
      <w:r w:rsidR="00764166" w:rsidRPr="00764166">
        <w:rPr>
          <w:rFonts w:ascii="Arial" w:eastAsia="Microsoft Sans Serif" w:hAnsi="Arial" w:cs="Microsoft Sans Serif"/>
          <w:i/>
          <w:spacing w:val="-4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do</w:t>
      </w:r>
      <w:r w:rsidR="00764166" w:rsidRPr="00764166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zarządzenia</w:t>
      </w:r>
      <w:r w:rsidR="00764166" w:rsidRPr="00764166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nr</w:t>
      </w:r>
      <w:r w:rsidR="00764166" w:rsidRPr="00764166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20/2024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Nadleśniczego</w:t>
      </w:r>
      <w:r w:rsidR="00764166" w:rsidRPr="00764166">
        <w:rPr>
          <w:rFonts w:ascii="Arial" w:eastAsia="Microsoft Sans Serif" w:hAnsi="Arial" w:cs="Microsoft Sans Serif"/>
          <w:i/>
          <w:spacing w:val="-5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Nadleśnictwa</w:t>
      </w:r>
      <w:r w:rsidR="00764166" w:rsidRPr="00764166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Cybinka</w:t>
      </w:r>
      <w:r w:rsidR="00764166" w:rsidRPr="00764166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z</w:t>
      </w:r>
      <w:r w:rsidR="00764166">
        <w:rPr>
          <w:rFonts w:ascii="Arial" w:eastAsia="Microsoft Sans Serif" w:hAnsi="Arial" w:cs="Microsoft Sans Serif"/>
          <w:i/>
          <w:spacing w:val="-3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dnia15.07.2024</w:t>
      </w:r>
      <w:r w:rsidR="00764166" w:rsidRPr="00764166">
        <w:rPr>
          <w:rFonts w:ascii="Arial" w:eastAsia="Microsoft Sans Serif" w:hAnsi="Arial" w:cs="Microsoft Sans Serif"/>
          <w:i/>
          <w:spacing w:val="-1"/>
          <w:sz w:val="20"/>
          <w:szCs w:val="22"/>
          <w:lang w:eastAsia="en-US"/>
        </w:rPr>
        <w:t xml:space="preserve"> </w:t>
      </w:r>
      <w:r w:rsidR="00764166"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roku w sprawie funkcjonowania obozowisk harcerskich na terenie Nadleśnictwa Cybinka</w:t>
      </w:r>
    </w:p>
    <w:p w:rsidR="00764166" w:rsidRPr="00764166" w:rsidRDefault="00764166" w:rsidP="00764166">
      <w:pPr>
        <w:widowControl w:val="0"/>
        <w:autoSpaceDE w:val="0"/>
        <w:autoSpaceDN w:val="0"/>
        <w:spacing w:before="65"/>
        <w:rPr>
          <w:rFonts w:ascii="Arial" w:eastAsia="Microsoft Sans Serif" w:hAnsi="Microsoft Sans Serif" w:cs="Microsoft Sans Serif"/>
          <w:i/>
          <w:sz w:val="20"/>
          <w:szCs w:val="20"/>
          <w:lang w:eastAsia="en-US"/>
        </w:rPr>
      </w:pPr>
    </w:p>
    <w:p w:rsidR="00764166" w:rsidRPr="00764166" w:rsidRDefault="00764166" w:rsidP="00764166">
      <w:pPr>
        <w:widowControl w:val="0"/>
        <w:autoSpaceDE w:val="0"/>
        <w:autoSpaceDN w:val="0"/>
        <w:spacing w:before="1" w:line="338" w:lineRule="auto"/>
        <w:ind w:left="952" w:right="816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Oświadczenie</w:t>
      </w:r>
      <w:r w:rsidRPr="00764166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w</w:t>
      </w:r>
      <w:r w:rsidRPr="00764166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zakresie</w:t>
      </w:r>
      <w:r w:rsidRPr="00764166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przygotowania</w:t>
      </w:r>
      <w:r w:rsidRPr="00764166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formalnego,</w:t>
      </w:r>
      <w:r w:rsidRPr="00764166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merytorycznego</w:t>
      </w:r>
      <w:r w:rsidRPr="00764166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764166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technicznego do organizacji obozów wypoczynkowych dzieci i młodzieży</w:t>
      </w:r>
    </w:p>
    <w:p w:rsidR="00764166" w:rsidRDefault="00764166" w:rsidP="00764166">
      <w:pPr>
        <w:spacing w:line="360" w:lineRule="auto"/>
        <w:rPr>
          <w:rFonts w:ascii="Arial" w:hAnsi="Arial" w:cs="Arial"/>
          <w:sz w:val="16"/>
          <w:szCs w:val="16"/>
        </w:rPr>
      </w:pPr>
    </w:p>
    <w:p w:rsidR="00764166" w:rsidRPr="00764166" w:rsidRDefault="00764166" w:rsidP="00764166">
      <w:pPr>
        <w:widowControl w:val="0"/>
        <w:autoSpaceDE w:val="0"/>
        <w:autoSpaceDN w:val="0"/>
        <w:spacing w:before="96" w:line="226" w:lineRule="exact"/>
        <w:ind w:left="398"/>
        <w:jc w:val="right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pacing w:val="-2"/>
          <w:w w:val="170"/>
          <w:sz w:val="20"/>
          <w:szCs w:val="22"/>
          <w:lang w:eastAsia="en-US"/>
        </w:rPr>
        <w:t>……………………………………………………………..</w:t>
      </w:r>
    </w:p>
    <w:p w:rsidR="00764166" w:rsidRPr="00764166" w:rsidRDefault="00764166" w:rsidP="00764166">
      <w:pPr>
        <w:widowControl w:val="0"/>
        <w:autoSpaceDE w:val="0"/>
        <w:autoSpaceDN w:val="0"/>
        <w:spacing w:line="229" w:lineRule="exact"/>
        <w:ind w:left="2079"/>
        <w:jc w:val="right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(data</w:t>
      </w:r>
      <w:r w:rsidRPr="00764166">
        <w:rPr>
          <w:rFonts w:ascii="Arial" w:eastAsia="Microsoft Sans Serif" w:hAnsi="Arial" w:cs="Microsoft Sans Serif"/>
          <w:i/>
          <w:spacing w:val="-6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i</w:t>
      </w:r>
      <w:r w:rsidRPr="00764166">
        <w:rPr>
          <w:rFonts w:ascii="Arial" w:eastAsia="Microsoft Sans Serif" w:hAnsi="Arial" w:cs="Microsoft Sans Serif"/>
          <w:i/>
          <w:spacing w:val="-5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Arial" w:cs="Microsoft Sans Serif"/>
          <w:i/>
          <w:spacing w:val="-2"/>
          <w:sz w:val="20"/>
          <w:szCs w:val="22"/>
          <w:lang w:eastAsia="en-US"/>
        </w:rPr>
        <w:t>miejscowość)</w:t>
      </w:r>
    </w:p>
    <w:p w:rsidR="00764166" w:rsidRPr="00764166" w:rsidRDefault="00764166" w:rsidP="00764166">
      <w:pPr>
        <w:widowControl w:val="0"/>
        <w:autoSpaceDE w:val="0"/>
        <w:autoSpaceDN w:val="0"/>
        <w:spacing w:before="96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764166" w:rsidRPr="00764166" w:rsidRDefault="00764166" w:rsidP="00764166">
      <w:pPr>
        <w:widowControl w:val="0"/>
        <w:autoSpaceDE w:val="0"/>
        <w:autoSpaceDN w:val="0"/>
        <w:spacing w:before="1"/>
        <w:ind w:left="358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……………………………………………….……</w:t>
      </w:r>
    </w:p>
    <w:p w:rsidR="00764166" w:rsidRPr="00764166" w:rsidRDefault="00764166" w:rsidP="00764166">
      <w:pPr>
        <w:widowControl w:val="0"/>
        <w:autoSpaceDE w:val="0"/>
        <w:autoSpaceDN w:val="0"/>
        <w:spacing w:before="181" w:line="226" w:lineRule="exact"/>
        <w:ind w:left="358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……………………………………………….……</w:t>
      </w:r>
    </w:p>
    <w:p w:rsidR="00764166" w:rsidRPr="00764166" w:rsidRDefault="00764166" w:rsidP="00764166">
      <w:pPr>
        <w:widowControl w:val="0"/>
        <w:autoSpaceDE w:val="0"/>
        <w:autoSpaceDN w:val="0"/>
        <w:spacing w:line="229" w:lineRule="exact"/>
        <w:ind w:left="358" w:right="25"/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</w:pP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(dane</w:t>
      </w:r>
      <w:r w:rsidRPr="00764166">
        <w:rPr>
          <w:rFonts w:ascii="Arial" w:eastAsia="Microsoft Sans Serif" w:hAnsi="Microsoft Sans Serif" w:cs="Microsoft Sans Serif"/>
          <w:i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organizacji</w:t>
      </w:r>
      <w:r w:rsidRPr="00764166">
        <w:rPr>
          <w:rFonts w:ascii="Arial" w:eastAsia="Microsoft Sans Serif" w:hAnsi="Microsoft Sans Serif" w:cs="Microsoft Sans Serif"/>
          <w:i/>
          <w:spacing w:val="-8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pacing w:val="-2"/>
          <w:sz w:val="20"/>
          <w:szCs w:val="22"/>
          <w:lang w:eastAsia="en-US"/>
        </w:rPr>
        <w:t>harcerskiej)</w:t>
      </w:r>
    </w:p>
    <w:p w:rsidR="00764166" w:rsidRDefault="00764166" w:rsidP="00764166">
      <w:pPr>
        <w:widowControl w:val="0"/>
        <w:autoSpaceDE w:val="0"/>
        <w:autoSpaceDN w:val="0"/>
        <w:ind w:left="1106"/>
        <w:jc w:val="right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764166" w:rsidRPr="00764166" w:rsidRDefault="00764166" w:rsidP="00764166">
      <w:pPr>
        <w:widowControl w:val="0"/>
        <w:autoSpaceDE w:val="0"/>
        <w:autoSpaceDN w:val="0"/>
        <w:ind w:left="1145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                 </w:t>
      </w:r>
      <w:r w:rsidRPr="00764166">
        <w:rPr>
          <w:rFonts w:ascii="Arial" w:eastAsia="Arial" w:hAnsi="Arial" w:cs="Arial"/>
          <w:b/>
          <w:bCs/>
          <w:sz w:val="20"/>
          <w:szCs w:val="20"/>
          <w:lang w:eastAsia="en-US"/>
        </w:rPr>
        <w:t>Sz.</w:t>
      </w:r>
      <w:r w:rsidRPr="00764166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764166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P.</w:t>
      </w:r>
    </w:p>
    <w:p w:rsidR="00764166" w:rsidRPr="00764166" w:rsidRDefault="00764166" w:rsidP="00764166">
      <w:pPr>
        <w:widowControl w:val="0"/>
        <w:autoSpaceDE w:val="0"/>
        <w:autoSpaceDN w:val="0"/>
        <w:spacing w:before="36"/>
        <w:ind w:left="1145"/>
        <w:jc w:val="center"/>
        <w:rPr>
          <w:rFonts w:ascii="Arial" w:eastAsia="Microsoft Sans Serif" w:hAnsi="Arial" w:cs="Microsoft Sans Serif"/>
          <w:b/>
          <w:sz w:val="20"/>
          <w:szCs w:val="22"/>
          <w:lang w:eastAsia="en-US"/>
        </w:rPr>
      </w:pPr>
      <w:r>
        <w:rPr>
          <w:rFonts w:ascii="Arial" w:eastAsia="Microsoft Sans Serif" w:hAnsi="Arial" w:cs="Microsoft Sans Serif"/>
          <w:b/>
          <w:spacing w:val="-2"/>
          <w:sz w:val="20"/>
          <w:szCs w:val="22"/>
          <w:lang w:eastAsia="en-US"/>
        </w:rPr>
        <w:t xml:space="preserve">                              </w:t>
      </w:r>
      <w:r w:rsidRPr="00764166">
        <w:rPr>
          <w:rFonts w:ascii="Arial" w:eastAsia="Microsoft Sans Serif" w:hAnsi="Arial" w:cs="Microsoft Sans Serif"/>
          <w:b/>
          <w:spacing w:val="-2"/>
          <w:sz w:val="20"/>
          <w:szCs w:val="22"/>
          <w:lang w:eastAsia="en-US"/>
        </w:rPr>
        <w:t>Nadleśniczy</w:t>
      </w:r>
    </w:p>
    <w:p w:rsidR="00764166" w:rsidRPr="00764166" w:rsidRDefault="00764166" w:rsidP="00764166">
      <w:pPr>
        <w:widowControl w:val="0"/>
        <w:autoSpaceDE w:val="0"/>
        <w:autoSpaceDN w:val="0"/>
        <w:spacing w:before="40"/>
        <w:ind w:left="1145"/>
        <w:jc w:val="center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                                             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>Nadleśnictwo</w:t>
      </w:r>
      <w:r w:rsidRPr="00764166">
        <w:rPr>
          <w:rFonts w:ascii="Microsoft Sans Serif" w:eastAsia="Microsoft Sans Serif" w:hAnsi="Microsoft Sans Serif" w:cs="Microsoft Sans Serif"/>
          <w:spacing w:val="8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>Cybinka</w:t>
      </w:r>
    </w:p>
    <w:p w:rsidR="00764166" w:rsidRDefault="00764166" w:rsidP="00764166">
      <w:pPr>
        <w:widowControl w:val="0"/>
        <w:autoSpaceDE w:val="0"/>
        <w:autoSpaceDN w:val="0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764166" w:rsidRDefault="00764166" w:rsidP="00764166">
      <w:pPr>
        <w:widowControl w:val="0"/>
        <w:autoSpaceDE w:val="0"/>
        <w:autoSpaceDN w:val="0"/>
        <w:ind w:left="1106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764166" w:rsidRPr="00764166" w:rsidRDefault="00764166" w:rsidP="00764166">
      <w:pPr>
        <w:widowControl w:val="0"/>
        <w:autoSpaceDE w:val="0"/>
        <w:autoSpaceDN w:val="0"/>
        <w:ind w:left="1106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Organizacja</w:t>
      </w:r>
      <w:r w:rsidRPr="00764166">
        <w:rPr>
          <w:rFonts w:ascii="Microsoft Sans Serif" w:eastAsia="Microsoft Sans Serif" w:hAnsi="Microsoft Sans Serif" w:cs="Microsoft Sans Serif"/>
          <w:spacing w:val="73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(związek,</w:t>
      </w:r>
      <w:r w:rsidRPr="00764166">
        <w:rPr>
          <w:rFonts w:ascii="Microsoft Sans Serif" w:eastAsia="Microsoft Sans Serif" w:hAnsi="Microsoft Sans Serif" w:cs="Microsoft Sans Serif"/>
          <w:spacing w:val="74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stowarzyszenie)</w:t>
      </w:r>
      <w:r w:rsidRPr="00764166">
        <w:rPr>
          <w:rFonts w:ascii="Microsoft Sans Serif" w:eastAsia="Microsoft Sans Serif" w:hAnsi="Microsoft Sans Serif" w:cs="Microsoft Sans Serif"/>
          <w:spacing w:val="78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harcerska</w:t>
      </w:r>
      <w:r w:rsidRPr="00764166">
        <w:rPr>
          <w:rFonts w:ascii="Microsoft Sans Serif" w:eastAsia="Microsoft Sans Serif" w:hAnsi="Microsoft Sans Serif" w:cs="Microsoft Sans Serif"/>
          <w:spacing w:val="73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</w:t>
      </w:r>
      <w:r w:rsidRPr="00764166">
        <w:rPr>
          <w:rFonts w:ascii="Microsoft Sans Serif" w:eastAsia="Microsoft Sans Serif" w:hAnsi="Microsoft Sans Serif" w:cs="Microsoft Sans Serif"/>
          <w:spacing w:val="71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nazwie</w:t>
      </w:r>
      <w:r w:rsidRPr="00764166">
        <w:rPr>
          <w:rFonts w:ascii="Microsoft Sans Serif" w:eastAsia="Microsoft Sans Serif" w:hAnsi="Microsoft Sans Serif" w:cs="Microsoft Sans Serif"/>
          <w:spacing w:val="74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>……………………………..……………</w:t>
      </w:r>
    </w:p>
    <w:p w:rsidR="00764166" w:rsidRPr="00764166" w:rsidRDefault="00764166" w:rsidP="00764166">
      <w:pPr>
        <w:widowControl w:val="0"/>
        <w:autoSpaceDE w:val="0"/>
        <w:autoSpaceDN w:val="0"/>
        <w:spacing w:before="162" w:line="412" w:lineRule="auto"/>
        <w:ind w:left="398" w:right="267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pacing w:val="-2"/>
          <w:w w:val="155"/>
          <w:sz w:val="20"/>
          <w:szCs w:val="20"/>
          <w:lang w:eastAsia="en-US"/>
        </w:rPr>
        <w:t>…………………………………………………………………………………………………………….…………….</w:t>
      </w:r>
      <w:r w:rsidRPr="00764166">
        <w:rPr>
          <w:rFonts w:ascii="Microsoft Sans Serif" w:eastAsia="Microsoft Sans Serif" w:hAnsi="Microsoft Sans Serif" w:cs="Microsoft Sans Serif"/>
          <w:spacing w:val="80"/>
          <w:w w:val="155"/>
          <w:sz w:val="20"/>
          <w:szCs w:val="20"/>
          <w:lang w:eastAsia="en-US"/>
        </w:rPr>
        <w:t xml:space="preserve">       </w:t>
      </w:r>
      <w:r w:rsidRPr="00764166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z</w:t>
      </w:r>
      <w:r w:rsidRPr="00764166">
        <w:rPr>
          <w:rFonts w:ascii="Microsoft Sans Serif" w:eastAsia="Microsoft Sans Serif" w:hAnsi="Microsoft Sans Serif" w:cs="Microsoft Sans Serif"/>
          <w:spacing w:val="43"/>
          <w:w w:val="120"/>
          <w:sz w:val="20"/>
          <w:szCs w:val="20"/>
          <w:lang w:eastAsia="en-US"/>
        </w:rPr>
        <w:t xml:space="preserve">   </w:t>
      </w:r>
      <w:r w:rsidRPr="00764166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siedzibą</w:t>
      </w:r>
      <w:r w:rsidRPr="00764166">
        <w:rPr>
          <w:rFonts w:ascii="Microsoft Sans Serif" w:eastAsia="Microsoft Sans Serif" w:hAnsi="Microsoft Sans Serif" w:cs="Microsoft Sans Serif"/>
          <w:spacing w:val="28"/>
          <w:w w:val="155"/>
          <w:sz w:val="20"/>
          <w:szCs w:val="20"/>
          <w:lang w:eastAsia="en-US"/>
        </w:rPr>
        <w:t xml:space="preserve">   </w:t>
      </w:r>
      <w:r w:rsidRPr="00764166">
        <w:rPr>
          <w:rFonts w:ascii="Microsoft Sans Serif" w:eastAsia="Microsoft Sans Serif" w:hAnsi="Microsoft Sans Serif" w:cs="Microsoft Sans Serif"/>
          <w:w w:val="155"/>
          <w:sz w:val="20"/>
          <w:szCs w:val="20"/>
          <w:lang w:eastAsia="en-US"/>
        </w:rPr>
        <w:t>…………………………………………………………………….………………………………………..</w:t>
      </w:r>
      <w:r w:rsidRPr="00764166">
        <w:rPr>
          <w:rFonts w:ascii="Microsoft Sans Serif" w:eastAsia="Microsoft Sans Serif" w:hAnsi="Microsoft Sans Serif" w:cs="Microsoft Sans Serif"/>
          <w:spacing w:val="80"/>
          <w:w w:val="155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w</w:t>
      </w:r>
      <w:r w:rsidRPr="00764166">
        <w:rPr>
          <w:rFonts w:ascii="Microsoft Sans Serif" w:eastAsia="Microsoft Sans Serif" w:hAnsi="Microsoft Sans Serif" w:cs="Microsoft Sans Serif"/>
          <w:spacing w:val="77"/>
          <w:w w:val="150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osobie</w:t>
      </w:r>
      <w:r w:rsidRPr="00764166">
        <w:rPr>
          <w:rFonts w:ascii="Microsoft Sans Serif" w:eastAsia="Microsoft Sans Serif" w:hAnsi="Microsoft Sans Serif" w:cs="Microsoft Sans Serif"/>
          <w:spacing w:val="78"/>
          <w:w w:val="150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komendanta</w:t>
      </w:r>
      <w:r w:rsidRPr="00764166">
        <w:rPr>
          <w:rFonts w:ascii="Microsoft Sans Serif" w:eastAsia="Microsoft Sans Serif" w:hAnsi="Microsoft Sans Serif" w:cs="Microsoft Sans Serif"/>
          <w:spacing w:val="78"/>
          <w:w w:val="150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lub</w:t>
      </w:r>
      <w:r w:rsidRPr="00764166">
        <w:rPr>
          <w:rFonts w:ascii="Microsoft Sans Serif" w:eastAsia="Microsoft Sans Serif" w:hAnsi="Microsoft Sans Serif" w:cs="Microsoft Sans Serif"/>
          <w:spacing w:val="54"/>
          <w:sz w:val="20"/>
          <w:szCs w:val="20"/>
          <w:lang w:eastAsia="en-US"/>
        </w:rPr>
        <w:t xml:space="preserve"> 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innej</w:t>
      </w:r>
      <w:r w:rsidRPr="00764166">
        <w:rPr>
          <w:rFonts w:ascii="Microsoft Sans Serif" w:eastAsia="Microsoft Sans Serif" w:hAnsi="Microsoft Sans Serif" w:cs="Microsoft Sans Serif"/>
          <w:spacing w:val="54"/>
          <w:sz w:val="20"/>
          <w:szCs w:val="20"/>
          <w:lang w:eastAsia="en-US"/>
        </w:rPr>
        <w:t xml:space="preserve"> 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osoby</w:t>
      </w:r>
      <w:r w:rsidRPr="00764166">
        <w:rPr>
          <w:rFonts w:ascii="Microsoft Sans Serif" w:eastAsia="Microsoft Sans Serif" w:hAnsi="Microsoft Sans Serif" w:cs="Microsoft Sans Serif"/>
          <w:spacing w:val="72"/>
          <w:w w:val="150"/>
          <w:sz w:val="20"/>
          <w:szCs w:val="20"/>
          <w:lang w:eastAsia="en-US"/>
        </w:rPr>
        <w:t xml:space="preserve"> 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umocowanej</w:t>
      </w:r>
      <w:r w:rsidRPr="00764166">
        <w:rPr>
          <w:rFonts w:ascii="Microsoft Sans Serif" w:eastAsia="Microsoft Sans Serif" w:hAnsi="Microsoft Sans Serif" w:cs="Microsoft Sans Serif"/>
          <w:spacing w:val="54"/>
          <w:sz w:val="20"/>
          <w:szCs w:val="20"/>
          <w:lang w:eastAsia="en-US"/>
        </w:rPr>
        <w:t xml:space="preserve">  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>……………………………………………………………...</w:t>
      </w:r>
    </w:p>
    <w:p w:rsidR="00764166" w:rsidRPr="00764166" w:rsidRDefault="00764166" w:rsidP="00764166">
      <w:pPr>
        <w:widowControl w:val="0"/>
        <w:autoSpaceDE w:val="0"/>
        <w:autoSpaceDN w:val="0"/>
        <w:spacing w:before="1" w:line="244" w:lineRule="auto"/>
        <w:ind w:left="398" w:right="258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oświadcza, że posiada przygotowanie formalne, merytoryczne i techniczne do organizacji wypoczynku dzieci i młodzieży, w tym wszelkie stosowne zgody i dokumenty pozwalające jej na bycie organizatorem wypoczynku w rozumieniu przepisów prawa na czas objęty wypoczynkiem realizowanym na terenie Nadleśnictwa Cybinka</w:t>
      </w:r>
    </w:p>
    <w:p w:rsidR="00764166" w:rsidRPr="00764166" w:rsidRDefault="00764166" w:rsidP="00764166">
      <w:pPr>
        <w:widowControl w:val="0"/>
        <w:autoSpaceDE w:val="0"/>
        <w:autoSpaceDN w:val="0"/>
        <w:spacing w:before="157" w:line="244" w:lineRule="auto"/>
        <w:ind w:left="398" w:right="256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Organizacja harcerska (związek, stowarzyszenie) świadoma jest odpowiedzialności w tym odpowiedzialności prawnej za zdrowie, życie i mienie wszystkich osób zaangażowanych w organizację i udział w obozowisku. Zobowiązujemy się jednocześnie do pozostawienia lasu w stanie możliwie niezmienionym, w tym w zakresie wywozu nieczystości stałych i płynnych (śmieci).</w:t>
      </w:r>
    </w:p>
    <w:p w:rsidR="00764166" w:rsidRPr="00764166" w:rsidRDefault="00764166" w:rsidP="00764166">
      <w:pPr>
        <w:widowControl w:val="0"/>
        <w:autoSpaceDE w:val="0"/>
        <w:autoSpaceDN w:val="0"/>
        <w:spacing w:before="156"/>
        <w:ind w:left="39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Oświadczam,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że</w:t>
      </w:r>
      <w:r w:rsidRPr="00764166">
        <w:rPr>
          <w:rFonts w:ascii="Microsoft Sans Serif" w:eastAsia="Microsoft Sans Serif" w:hAnsi="Microsoft Sans Serif" w:cs="Microsoft Sans Serif"/>
          <w:spacing w:val="-5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posiadamy</w:t>
      </w:r>
      <w:r w:rsidRPr="00764166">
        <w:rPr>
          <w:rFonts w:ascii="Microsoft Sans Serif" w:eastAsia="Microsoft Sans Serif" w:hAnsi="Microsoft Sans Serif" w:cs="Microsoft Sans Serif"/>
          <w:spacing w:val="-8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wiedzę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i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aktualną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dokumentację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w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zakresie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0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>m.in.:</w:t>
      </w:r>
    </w:p>
    <w:p w:rsidR="00764166" w:rsidRPr="00764166" w:rsidRDefault="00764166" w:rsidP="00764166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before="105"/>
        <w:ind w:left="680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organizacji</w:t>
      </w:r>
      <w:r w:rsidRPr="00764166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obozów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wypoczynkowych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dzieci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764166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młodzieży</w:t>
      </w:r>
      <w:r w:rsidRPr="00764166">
        <w:rPr>
          <w:rFonts w:ascii="Microsoft Sans Serif" w:eastAsia="Microsoft Sans Serif" w:hAnsi="Microsoft Sans Serif" w:cs="Microsoft Sans Serif"/>
          <w:spacing w:val="-3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biwaków;</w:t>
      </w:r>
    </w:p>
    <w:p w:rsidR="00764166" w:rsidRPr="00764166" w:rsidRDefault="00764166" w:rsidP="00764166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before="21"/>
        <w:ind w:left="680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zapobiegania</w:t>
      </w:r>
      <w:r w:rsidRPr="00764166">
        <w:rPr>
          <w:rFonts w:ascii="Microsoft Sans Serif" w:eastAsia="Microsoft Sans Serif" w:hAnsi="Microsoft Sans Serif" w:cs="Microsoft Sans Serif"/>
          <w:spacing w:val="-10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764166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reagowania</w:t>
      </w:r>
      <w:r w:rsidRPr="00764166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podczas</w:t>
      </w:r>
      <w:r w:rsidRPr="00764166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sytuacji</w:t>
      </w:r>
      <w:r w:rsidRPr="00764166">
        <w:rPr>
          <w:rFonts w:ascii="Microsoft Sans Serif" w:eastAsia="Microsoft Sans Serif" w:hAnsi="Microsoft Sans Serif" w:cs="Microsoft Sans Serif"/>
          <w:spacing w:val="-9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kryzysowych;</w:t>
      </w:r>
    </w:p>
    <w:p w:rsidR="00764166" w:rsidRPr="00764166" w:rsidRDefault="00764166" w:rsidP="00764166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before="23"/>
        <w:ind w:left="680" w:hanging="282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bezpieczeństwa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dzieci</w:t>
      </w:r>
      <w:r w:rsidRPr="00764166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i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młodzieży</w:t>
      </w:r>
      <w:r w:rsidRPr="00764166">
        <w:rPr>
          <w:rFonts w:ascii="Microsoft Sans Serif" w:eastAsia="Microsoft Sans Serif" w:hAnsi="Microsoft Sans Serif" w:cs="Microsoft Sans Serif"/>
          <w:spacing w:val="-8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oraz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majątku</w:t>
      </w:r>
      <w:r w:rsidRPr="00764166">
        <w:rPr>
          <w:rFonts w:ascii="Microsoft Sans Serif" w:eastAsia="Microsoft Sans Serif" w:hAnsi="Microsoft Sans Serif" w:cs="Microsoft Sans Serif"/>
          <w:spacing w:val="-6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związku/stowarzyszenia/organizacji;</w:t>
      </w:r>
    </w:p>
    <w:p w:rsidR="00764166" w:rsidRPr="00764166" w:rsidRDefault="00764166" w:rsidP="00764166">
      <w:pPr>
        <w:widowControl w:val="0"/>
        <w:numPr>
          <w:ilvl w:val="0"/>
          <w:numId w:val="7"/>
        </w:numPr>
        <w:tabs>
          <w:tab w:val="left" w:pos="680"/>
          <w:tab w:val="left" w:pos="682"/>
        </w:tabs>
        <w:autoSpaceDE w:val="0"/>
        <w:autoSpaceDN w:val="0"/>
        <w:spacing w:before="21" w:line="264" w:lineRule="auto"/>
        <w:ind w:right="260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aktualną polisę ubezpieczeniową o zakresie adekwatnym do działalności związku/stowarzyszenia/organizacji w odniesieniu do i ich poszczególnych szczebli organizacyjnych i potencjalnych uczestników obozu;</w:t>
      </w:r>
    </w:p>
    <w:p w:rsidR="00764166" w:rsidRPr="00764166" w:rsidRDefault="00764166" w:rsidP="00764166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line="223" w:lineRule="exact"/>
        <w:ind w:left="680" w:hanging="282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zasad</w:t>
      </w:r>
      <w:r w:rsidRPr="00764166">
        <w:rPr>
          <w:rFonts w:ascii="Microsoft Sans Serif" w:eastAsia="Microsoft Sans Serif" w:hAnsi="Microsoft Sans Serif" w:cs="Microsoft Sans Serif"/>
          <w:spacing w:val="-5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ochrony</w:t>
      </w:r>
      <w:r w:rsidRPr="00764166">
        <w:rPr>
          <w:rFonts w:ascii="Microsoft Sans Serif" w:eastAsia="Microsoft Sans Serif" w:hAnsi="Microsoft Sans Serif" w:cs="Microsoft Sans Serif"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Microsoft Sans Serif" w:eastAsia="Microsoft Sans Serif" w:hAnsi="Microsoft Sans Serif" w:cs="Microsoft Sans Serif"/>
          <w:spacing w:val="-2"/>
          <w:sz w:val="20"/>
          <w:szCs w:val="22"/>
          <w:lang w:eastAsia="en-US"/>
        </w:rPr>
        <w:t>przeciwpożarowej;</w:t>
      </w:r>
    </w:p>
    <w:p w:rsidR="00764166" w:rsidRPr="00764166" w:rsidRDefault="00764166" w:rsidP="00764166">
      <w:pPr>
        <w:widowControl w:val="0"/>
        <w:numPr>
          <w:ilvl w:val="0"/>
          <w:numId w:val="7"/>
        </w:numPr>
        <w:tabs>
          <w:tab w:val="left" w:pos="680"/>
          <w:tab w:val="left" w:pos="682"/>
        </w:tabs>
        <w:autoSpaceDE w:val="0"/>
        <w:autoSpaceDN w:val="0"/>
        <w:spacing w:before="23" w:line="264" w:lineRule="auto"/>
        <w:ind w:right="253"/>
        <w:jc w:val="both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przepisów prawnych, w tym m.in.: wytycznych i zaleceń Komendy Głównej Państwowej Straży Pożarnej, Komendy Głównej Policji, Państwowego Gospodarstwa Leśnego Lasy Państwowe oraz ustawy o lasach z dnia 28 września 1991 r. (</w:t>
      </w:r>
      <w:proofErr w:type="spellStart"/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t.j</w:t>
      </w:r>
      <w:proofErr w:type="spellEnd"/>
      <w:r w:rsidRPr="00764166"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  <w:t>. Dz. U. z 2024 r., poz. 530), w tym szczególnie artykuły 26-30 dotyczące zasad udostępniania lasu.</w:t>
      </w:r>
    </w:p>
    <w:p w:rsidR="00764166" w:rsidRPr="00764166" w:rsidRDefault="00764166" w:rsidP="00764166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764166" w:rsidRPr="00764166" w:rsidRDefault="00764166" w:rsidP="00764166">
      <w:pPr>
        <w:widowControl w:val="0"/>
        <w:autoSpaceDE w:val="0"/>
        <w:autoSpaceDN w:val="0"/>
        <w:spacing w:before="2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764166" w:rsidRPr="00764166" w:rsidRDefault="00764166" w:rsidP="00764166">
      <w:pPr>
        <w:widowControl w:val="0"/>
        <w:autoSpaceDE w:val="0"/>
        <w:autoSpaceDN w:val="0"/>
        <w:ind w:left="4241"/>
        <w:rPr>
          <w:rFonts w:ascii="Microsoft Sans Serif" w:eastAsia="Microsoft Sans Serif" w:hAnsi="Microsoft Sans Serif" w:cs="Microsoft Sans Serif"/>
          <w:sz w:val="20"/>
          <w:szCs w:val="22"/>
          <w:lang w:eastAsia="en-US"/>
        </w:rPr>
      </w:pPr>
      <w:r w:rsidRPr="00764166">
        <w:rPr>
          <w:rFonts w:ascii="Microsoft Sans Serif" w:eastAsia="Microsoft Sans Serif" w:hAnsi="Microsoft Sans Serif" w:cs="Microsoft Sans Serif"/>
          <w:spacing w:val="-2"/>
          <w:w w:val="175"/>
          <w:sz w:val="20"/>
          <w:szCs w:val="22"/>
          <w:lang w:eastAsia="en-US"/>
        </w:rPr>
        <w:t>………………………………………………………………</w:t>
      </w:r>
    </w:p>
    <w:p w:rsidR="00764166" w:rsidRPr="00764166" w:rsidRDefault="00764166" w:rsidP="00764166">
      <w:pPr>
        <w:widowControl w:val="0"/>
        <w:autoSpaceDE w:val="0"/>
        <w:autoSpaceDN w:val="0"/>
        <w:spacing w:before="16"/>
        <w:ind w:left="4880" w:right="523"/>
        <w:rPr>
          <w:rFonts w:ascii="Arial" w:eastAsia="Microsoft Sans Serif" w:hAnsi="Arial" w:cs="Microsoft Sans Serif"/>
          <w:i/>
          <w:sz w:val="20"/>
          <w:szCs w:val="22"/>
          <w:lang w:eastAsia="en-US"/>
        </w:rPr>
      </w:pPr>
      <w:r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podpis Komendanta/zwierzchnika organizacji</w:t>
      </w:r>
      <w:r w:rsidRPr="00764166">
        <w:rPr>
          <w:rFonts w:ascii="Arial" w:eastAsia="Microsoft Sans Serif" w:hAnsi="Arial" w:cs="Microsoft Sans Serif"/>
          <w:i/>
          <w:spacing w:val="-12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(związku,</w:t>
      </w:r>
      <w:r w:rsidRPr="00764166">
        <w:rPr>
          <w:rFonts w:ascii="Arial" w:eastAsia="Microsoft Sans Serif" w:hAnsi="Arial" w:cs="Microsoft Sans Serif"/>
          <w:i/>
          <w:spacing w:val="-13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stowarzyszenia)</w:t>
      </w:r>
      <w:r w:rsidRPr="00764166">
        <w:rPr>
          <w:rFonts w:ascii="Arial" w:eastAsia="Microsoft Sans Serif" w:hAnsi="Arial" w:cs="Microsoft Sans Serif"/>
          <w:i/>
          <w:spacing w:val="-10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Arial" w:cs="Microsoft Sans Serif"/>
          <w:i/>
          <w:sz w:val="20"/>
          <w:szCs w:val="22"/>
          <w:lang w:eastAsia="en-US"/>
        </w:rPr>
        <w:t>harcerskiej</w:t>
      </w:r>
      <w:r>
        <w:rPr>
          <w:rFonts w:ascii="Arial" w:eastAsia="Microsoft Sans Serif" w:hAnsi="Arial" w:cs="Microsoft Sans Serif"/>
          <w:i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lub</w:t>
      </w:r>
      <w:r w:rsidRPr="00764166">
        <w:rPr>
          <w:rFonts w:ascii="Arial" w:eastAsia="Microsoft Sans Serif" w:hAnsi="Microsoft Sans Serif" w:cs="Microsoft Sans Serif"/>
          <w:i/>
          <w:spacing w:val="-5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innej</w:t>
      </w:r>
      <w:r w:rsidRPr="00764166">
        <w:rPr>
          <w:rFonts w:ascii="Arial" w:eastAsia="Microsoft Sans Serif" w:hAnsi="Microsoft Sans Serif" w:cs="Microsoft Sans Serif"/>
          <w:i/>
          <w:spacing w:val="-4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umocowanej</w:t>
      </w:r>
      <w:r w:rsidRPr="00764166">
        <w:rPr>
          <w:rFonts w:ascii="Arial" w:eastAsia="Microsoft Sans Serif" w:hAnsi="Microsoft Sans Serif" w:cs="Microsoft Sans Serif"/>
          <w:i/>
          <w:spacing w:val="-5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w</w:t>
      </w:r>
      <w:r w:rsidRPr="00764166">
        <w:rPr>
          <w:rFonts w:ascii="Arial" w:eastAsia="Microsoft Sans Serif" w:hAnsi="Microsoft Sans Serif" w:cs="Microsoft Sans Serif"/>
          <w:i/>
          <w:spacing w:val="-6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tym</w:t>
      </w:r>
      <w:r w:rsidRPr="00764166">
        <w:rPr>
          <w:rFonts w:ascii="Arial" w:eastAsia="Microsoft Sans Serif" w:hAnsi="Microsoft Sans Serif" w:cs="Microsoft Sans Serif"/>
          <w:i/>
          <w:spacing w:val="-4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z w:val="20"/>
          <w:szCs w:val="22"/>
          <w:lang w:eastAsia="en-US"/>
        </w:rPr>
        <w:t>zakresie</w:t>
      </w:r>
      <w:r w:rsidRPr="00764166">
        <w:rPr>
          <w:rFonts w:ascii="Arial" w:eastAsia="Microsoft Sans Serif" w:hAnsi="Microsoft Sans Serif" w:cs="Microsoft Sans Serif"/>
          <w:i/>
          <w:spacing w:val="-7"/>
          <w:sz w:val="20"/>
          <w:szCs w:val="22"/>
          <w:lang w:eastAsia="en-US"/>
        </w:rPr>
        <w:t xml:space="preserve"> </w:t>
      </w:r>
      <w:r w:rsidRPr="00764166">
        <w:rPr>
          <w:rFonts w:ascii="Arial" w:eastAsia="Microsoft Sans Serif" w:hAnsi="Microsoft Sans Serif" w:cs="Microsoft Sans Serif"/>
          <w:i/>
          <w:spacing w:val="-4"/>
          <w:sz w:val="20"/>
          <w:szCs w:val="22"/>
          <w:lang w:eastAsia="en-US"/>
        </w:rPr>
        <w:t>osoby</w:t>
      </w:r>
    </w:p>
    <w:p w:rsidR="00764166" w:rsidRPr="00816A12" w:rsidRDefault="00764166" w:rsidP="00764166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764166" w:rsidRPr="00816A12" w:rsidSect="009C2D4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52F7" w:rsidRDefault="008C52F7">
      <w:r>
        <w:separator/>
      </w:r>
    </w:p>
  </w:endnote>
  <w:endnote w:type="continuationSeparator" w:id="0">
    <w:p w:rsidR="008C52F7" w:rsidRDefault="008C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000000" w:rsidRDefault="00000000">
    <w:pPr>
      <w:pStyle w:val="Stopka"/>
    </w:pPr>
  </w:p>
  <w:p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00000" w:rsidRDefault="00000000">
    <w:pPr>
      <w:pStyle w:val="Stopka"/>
    </w:pPr>
  </w:p>
  <w:p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52F7" w:rsidRDefault="008C52F7">
      <w:r>
        <w:separator/>
      </w:r>
    </w:p>
  </w:footnote>
  <w:footnote w:type="continuationSeparator" w:id="0">
    <w:p w:rsidR="008C52F7" w:rsidRDefault="008C5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r>
      <w:cr/>
    </w:r>
  </w:p>
  <w:p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009A71B4">
      <w:start w:val="1"/>
      <w:numFmt w:val="decimal"/>
      <w:lvlText w:val="%1."/>
      <w:lvlJc w:val="left"/>
      <w:pPr>
        <w:ind w:left="720" w:hanging="360"/>
      </w:pPr>
    </w:lvl>
    <w:lvl w:ilvl="1" w:tplc="849A7E5E" w:tentative="1">
      <w:start w:val="1"/>
      <w:numFmt w:val="lowerLetter"/>
      <w:lvlText w:val="%2."/>
      <w:lvlJc w:val="left"/>
      <w:pPr>
        <w:ind w:left="1440" w:hanging="360"/>
      </w:pPr>
    </w:lvl>
    <w:lvl w:ilvl="2" w:tplc="5816ADAC" w:tentative="1">
      <w:start w:val="1"/>
      <w:numFmt w:val="lowerRoman"/>
      <w:lvlText w:val="%3."/>
      <w:lvlJc w:val="right"/>
      <w:pPr>
        <w:ind w:left="2160" w:hanging="180"/>
      </w:pPr>
    </w:lvl>
    <w:lvl w:ilvl="3" w:tplc="2E38A4AA" w:tentative="1">
      <w:start w:val="1"/>
      <w:numFmt w:val="decimal"/>
      <w:lvlText w:val="%4."/>
      <w:lvlJc w:val="left"/>
      <w:pPr>
        <w:ind w:left="2880" w:hanging="360"/>
      </w:pPr>
    </w:lvl>
    <w:lvl w:ilvl="4" w:tplc="B148A726" w:tentative="1">
      <w:start w:val="1"/>
      <w:numFmt w:val="lowerLetter"/>
      <w:lvlText w:val="%5."/>
      <w:lvlJc w:val="left"/>
      <w:pPr>
        <w:ind w:left="3600" w:hanging="360"/>
      </w:pPr>
    </w:lvl>
    <w:lvl w:ilvl="5" w:tplc="ED10174E" w:tentative="1">
      <w:start w:val="1"/>
      <w:numFmt w:val="lowerRoman"/>
      <w:lvlText w:val="%6."/>
      <w:lvlJc w:val="right"/>
      <w:pPr>
        <w:ind w:left="4320" w:hanging="180"/>
      </w:pPr>
    </w:lvl>
    <w:lvl w:ilvl="6" w:tplc="911A32E0" w:tentative="1">
      <w:start w:val="1"/>
      <w:numFmt w:val="decimal"/>
      <w:lvlText w:val="%7."/>
      <w:lvlJc w:val="left"/>
      <w:pPr>
        <w:ind w:left="5040" w:hanging="360"/>
      </w:pPr>
    </w:lvl>
    <w:lvl w:ilvl="7" w:tplc="1794FEE0" w:tentative="1">
      <w:start w:val="1"/>
      <w:numFmt w:val="lowerLetter"/>
      <w:lvlText w:val="%8."/>
      <w:lvlJc w:val="left"/>
      <w:pPr>
        <w:ind w:left="5760" w:hanging="360"/>
      </w:pPr>
    </w:lvl>
    <w:lvl w:ilvl="8" w:tplc="80129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A6A65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BEF5E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F8263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B4344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B3E811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DF6B9B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10F23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F6A60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F3CDD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33FE04B8">
      <w:start w:val="1"/>
      <w:numFmt w:val="decimal"/>
      <w:lvlText w:val="%1."/>
      <w:lvlJc w:val="left"/>
      <w:pPr>
        <w:ind w:left="720" w:hanging="360"/>
      </w:pPr>
    </w:lvl>
    <w:lvl w:ilvl="1" w:tplc="607CE3B8" w:tentative="1">
      <w:start w:val="1"/>
      <w:numFmt w:val="lowerLetter"/>
      <w:lvlText w:val="%2."/>
      <w:lvlJc w:val="left"/>
      <w:pPr>
        <w:ind w:left="1440" w:hanging="360"/>
      </w:pPr>
    </w:lvl>
    <w:lvl w:ilvl="2" w:tplc="C9125234" w:tentative="1">
      <w:start w:val="1"/>
      <w:numFmt w:val="lowerRoman"/>
      <w:lvlText w:val="%3."/>
      <w:lvlJc w:val="right"/>
      <w:pPr>
        <w:ind w:left="2160" w:hanging="180"/>
      </w:pPr>
    </w:lvl>
    <w:lvl w:ilvl="3" w:tplc="1BFE2AC6" w:tentative="1">
      <w:start w:val="1"/>
      <w:numFmt w:val="decimal"/>
      <w:lvlText w:val="%4."/>
      <w:lvlJc w:val="left"/>
      <w:pPr>
        <w:ind w:left="2880" w:hanging="360"/>
      </w:pPr>
    </w:lvl>
    <w:lvl w:ilvl="4" w:tplc="7B40E7B8" w:tentative="1">
      <w:start w:val="1"/>
      <w:numFmt w:val="lowerLetter"/>
      <w:lvlText w:val="%5."/>
      <w:lvlJc w:val="left"/>
      <w:pPr>
        <w:ind w:left="3600" w:hanging="360"/>
      </w:pPr>
    </w:lvl>
    <w:lvl w:ilvl="5" w:tplc="0554BE7C" w:tentative="1">
      <w:start w:val="1"/>
      <w:numFmt w:val="lowerRoman"/>
      <w:lvlText w:val="%6."/>
      <w:lvlJc w:val="right"/>
      <w:pPr>
        <w:ind w:left="4320" w:hanging="180"/>
      </w:pPr>
    </w:lvl>
    <w:lvl w:ilvl="6" w:tplc="0EF89978" w:tentative="1">
      <w:start w:val="1"/>
      <w:numFmt w:val="decimal"/>
      <w:lvlText w:val="%7."/>
      <w:lvlJc w:val="left"/>
      <w:pPr>
        <w:ind w:left="5040" w:hanging="360"/>
      </w:pPr>
    </w:lvl>
    <w:lvl w:ilvl="7" w:tplc="254E7D14" w:tentative="1">
      <w:start w:val="1"/>
      <w:numFmt w:val="lowerLetter"/>
      <w:lvlText w:val="%8."/>
      <w:lvlJc w:val="left"/>
      <w:pPr>
        <w:ind w:left="5760" w:hanging="360"/>
      </w:pPr>
    </w:lvl>
    <w:lvl w:ilvl="8" w:tplc="E8386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2A1A98E4">
      <w:start w:val="1"/>
      <w:numFmt w:val="lowerLetter"/>
      <w:lvlText w:val="%1)"/>
      <w:lvlJc w:val="left"/>
      <w:pPr>
        <w:ind w:left="1287" w:hanging="360"/>
      </w:pPr>
    </w:lvl>
    <w:lvl w:ilvl="1" w:tplc="D87C919A" w:tentative="1">
      <w:start w:val="1"/>
      <w:numFmt w:val="lowerLetter"/>
      <w:lvlText w:val="%2."/>
      <w:lvlJc w:val="left"/>
      <w:pPr>
        <w:ind w:left="2007" w:hanging="360"/>
      </w:pPr>
    </w:lvl>
    <w:lvl w:ilvl="2" w:tplc="43D8208C" w:tentative="1">
      <w:start w:val="1"/>
      <w:numFmt w:val="lowerRoman"/>
      <w:lvlText w:val="%3."/>
      <w:lvlJc w:val="right"/>
      <w:pPr>
        <w:ind w:left="2727" w:hanging="180"/>
      </w:pPr>
    </w:lvl>
    <w:lvl w:ilvl="3" w:tplc="01D6EAF6" w:tentative="1">
      <w:start w:val="1"/>
      <w:numFmt w:val="decimal"/>
      <w:lvlText w:val="%4."/>
      <w:lvlJc w:val="left"/>
      <w:pPr>
        <w:ind w:left="3447" w:hanging="360"/>
      </w:pPr>
    </w:lvl>
    <w:lvl w:ilvl="4" w:tplc="988E00F2" w:tentative="1">
      <w:start w:val="1"/>
      <w:numFmt w:val="lowerLetter"/>
      <w:lvlText w:val="%5."/>
      <w:lvlJc w:val="left"/>
      <w:pPr>
        <w:ind w:left="4167" w:hanging="360"/>
      </w:pPr>
    </w:lvl>
    <w:lvl w:ilvl="5" w:tplc="B2C4A4D2" w:tentative="1">
      <w:start w:val="1"/>
      <w:numFmt w:val="lowerRoman"/>
      <w:lvlText w:val="%6."/>
      <w:lvlJc w:val="right"/>
      <w:pPr>
        <w:ind w:left="4887" w:hanging="180"/>
      </w:pPr>
    </w:lvl>
    <w:lvl w:ilvl="6" w:tplc="819E05B6" w:tentative="1">
      <w:start w:val="1"/>
      <w:numFmt w:val="decimal"/>
      <w:lvlText w:val="%7."/>
      <w:lvlJc w:val="left"/>
      <w:pPr>
        <w:ind w:left="5607" w:hanging="360"/>
      </w:pPr>
    </w:lvl>
    <w:lvl w:ilvl="7" w:tplc="66369BA0" w:tentative="1">
      <w:start w:val="1"/>
      <w:numFmt w:val="lowerLetter"/>
      <w:lvlText w:val="%8."/>
      <w:lvlJc w:val="left"/>
      <w:pPr>
        <w:ind w:left="6327" w:hanging="360"/>
      </w:pPr>
    </w:lvl>
    <w:lvl w:ilvl="8" w:tplc="DC868A3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4F468228">
      <w:start w:val="1"/>
      <w:numFmt w:val="lowerLetter"/>
      <w:lvlText w:val="%1)"/>
      <w:lvlJc w:val="left"/>
      <w:pPr>
        <w:ind w:left="1287" w:hanging="360"/>
      </w:pPr>
    </w:lvl>
    <w:lvl w:ilvl="1" w:tplc="A0FEB1FA">
      <w:start w:val="1"/>
      <w:numFmt w:val="lowerLetter"/>
      <w:lvlText w:val="%2."/>
      <w:lvlJc w:val="left"/>
      <w:pPr>
        <w:ind w:left="2007" w:hanging="360"/>
      </w:pPr>
    </w:lvl>
    <w:lvl w:ilvl="2" w:tplc="3EAE1AD4" w:tentative="1">
      <w:start w:val="1"/>
      <w:numFmt w:val="lowerRoman"/>
      <w:lvlText w:val="%3."/>
      <w:lvlJc w:val="right"/>
      <w:pPr>
        <w:ind w:left="2727" w:hanging="180"/>
      </w:pPr>
    </w:lvl>
    <w:lvl w:ilvl="3" w:tplc="B46662C6" w:tentative="1">
      <w:start w:val="1"/>
      <w:numFmt w:val="decimal"/>
      <w:lvlText w:val="%4."/>
      <w:lvlJc w:val="left"/>
      <w:pPr>
        <w:ind w:left="3447" w:hanging="360"/>
      </w:pPr>
    </w:lvl>
    <w:lvl w:ilvl="4" w:tplc="C9904AF0" w:tentative="1">
      <w:start w:val="1"/>
      <w:numFmt w:val="lowerLetter"/>
      <w:lvlText w:val="%5."/>
      <w:lvlJc w:val="left"/>
      <w:pPr>
        <w:ind w:left="4167" w:hanging="360"/>
      </w:pPr>
    </w:lvl>
    <w:lvl w:ilvl="5" w:tplc="60587BF6" w:tentative="1">
      <w:start w:val="1"/>
      <w:numFmt w:val="lowerRoman"/>
      <w:lvlText w:val="%6."/>
      <w:lvlJc w:val="right"/>
      <w:pPr>
        <w:ind w:left="4887" w:hanging="180"/>
      </w:pPr>
    </w:lvl>
    <w:lvl w:ilvl="6" w:tplc="0B482090" w:tentative="1">
      <w:start w:val="1"/>
      <w:numFmt w:val="decimal"/>
      <w:lvlText w:val="%7."/>
      <w:lvlJc w:val="left"/>
      <w:pPr>
        <w:ind w:left="5607" w:hanging="360"/>
      </w:pPr>
    </w:lvl>
    <w:lvl w:ilvl="7" w:tplc="BDD29FC4" w:tentative="1">
      <w:start w:val="1"/>
      <w:numFmt w:val="lowerLetter"/>
      <w:lvlText w:val="%8."/>
      <w:lvlJc w:val="left"/>
      <w:pPr>
        <w:ind w:left="6327" w:hanging="360"/>
      </w:pPr>
    </w:lvl>
    <w:lvl w:ilvl="8" w:tplc="CC0A32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855241B8">
      <w:start w:val="1"/>
      <w:numFmt w:val="lowerLetter"/>
      <w:lvlText w:val="%1)"/>
      <w:lvlJc w:val="left"/>
      <w:pPr>
        <w:ind w:left="1287" w:hanging="360"/>
      </w:pPr>
    </w:lvl>
    <w:lvl w:ilvl="1" w:tplc="90D2340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9E2394" w:tentative="1">
      <w:start w:val="1"/>
      <w:numFmt w:val="lowerRoman"/>
      <w:lvlText w:val="%3."/>
      <w:lvlJc w:val="right"/>
      <w:pPr>
        <w:ind w:left="2727" w:hanging="180"/>
      </w:pPr>
    </w:lvl>
    <w:lvl w:ilvl="3" w:tplc="6B2E50A6" w:tentative="1">
      <w:start w:val="1"/>
      <w:numFmt w:val="decimal"/>
      <w:lvlText w:val="%4."/>
      <w:lvlJc w:val="left"/>
      <w:pPr>
        <w:ind w:left="3447" w:hanging="360"/>
      </w:pPr>
    </w:lvl>
    <w:lvl w:ilvl="4" w:tplc="6D90990C" w:tentative="1">
      <w:start w:val="1"/>
      <w:numFmt w:val="lowerLetter"/>
      <w:lvlText w:val="%5."/>
      <w:lvlJc w:val="left"/>
      <w:pPr>
        <w:ind w:left="4167" w:hanging="360"/>
      </w:pPr>
    </w:lvl>
    <w:lvl w:ilvl="5" w:tplc="FA7E4DC6" w:tentative="1">
      <w:start w:val="1"/>
      <w:numFmt w:val="lowerRoman"/>
      <w:lvlText w:val="%6."/>
      <w:lvlJc w:val="right"/>
      <w:pPr>
        <w:ind w:left="4887" w:hanging="180"/>
      </w:pPr>
    </w:lvl>
    <w:lvl w:ilvl="6" w:tplc="0CD0FC4A" w:tentative="1">
      <w:start w:val="1"/>
      <w:numFmt w:val="decimal"/>
      <w:lvlText w:val="%7."/>
      <w:lvlJc w:val="left"/>
      <w:pPr>
        <w:ind w:left="5607" w:hanging="360"/>
      </w:pPr>
    </w:lvl>
    <w:lvl w:ilvl="7" w:tplc="58788CC6" w:tentative="1">
      <w:start w:val="1"/>
      <w:numFmt w:val="lowerLetter"/>
      <w:lvlText w:val="%8."/>
      <w:lvlJc w:val="left"/>
      <w:pPr>
        <w:ind w:left="6327" w:hanging="360"/>
      </w:pPr>
    </w:lvl>
    <w:lvl w:ilvl="8" w:tplc="FEACCF7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4937CE4"/>
    <w:multiLevelType w:val="hybridMultilevel"/>
    <w:tmpl w:val="0562BC30"/>
    <w:lvl w:ilvl="0" w:tplc="22F21D82">
      <w:start w:val="1"/>
      <w:numFmt w:val="lowerLetter"/>
      <w:lvlText w:val="%1)"/>
      <w:lvlJc w:val="left"/>
      <w:pPr>
        <w:ind w:left="682" w:hanging="28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5F3E612C">
      <w:numFmt w:val="bullet"/>
      <w:lvlText w:val="•"/>
      <w:lvlJc w:val="left"/>
      <w:pPr>
        <w:ind w:left="1612" w:hanging="284"/>
      </w:pPr>
      <w:rPr>
        <w:rFonts w:hint="default"/>
        <w:lang w:val="pl-PL" w:eastAsia="en-US" w:bidi="ar-SA"/>
      </w:rPr>
    </w:lvl>
    <w:lvl w:ilvl="2" w:tplc="65A61E4C">
      <w:numFmt w:val="bullet"/>
      <w:lvlText w:val="•"/>
      <w:lvlJc w:val="left"/>
      <w:pPr>
        <w:ind w:left="2545" w:hanging="284"/>
      </w:pPr>
      <w:rPr>
        <w:rFonts w:hint="default"/>
        <w:lang w:val="pl-PL" w:eastAsia="en-US" w:bidi="ar-SA"/>
      </w:rPr>
    </w:lvl>
    <w:lvl w:ilvl="3" w:tplc="B32406C0">
      <w:numFmt w:val="bullet"/>
      <w:lvlText w:val="•"/>
      <w:lvlJc w:val="left"/>
      <w:pPr>
        <w:ind w:left="3477" w:hanging="284"/>
      </w:pPr>
      <w:rPr>
        <w:rFonts w:hint="default"/>
        <w:lang w:val="pl-PL" w:eastAsia="en-US" w:bidi="ar-SA"/>
      </w:rPr>
    </w:lvl>
    <w:lvl w:ilvl="4" w:tplc="59AA4BC8">
      <w:numFmt w:val="bullet"/>
      <w:lvlText w:val="•"/>
      <w:lvlJc w:val="left"/>
      <w:pPr>
        <w:ind w:left="4410" w:hanging="284"/>
      </w:pPr>
      <w:rPr>
        <w:rFonts w:hint="default"/>
        <w:lang w:val="pl-PL" w:eastAsia="en-US" w:bidi="ar-SA"/>
      </w:rPr>
    </w:lvl>
    <w:lvl w:ilvl="5" w:tplc="C7FA3AE2">
      <w:numFmt w:val="bullet"/>
      <w:lvlText w:val="•"/>
      <w:lvlJc w:val="left"/>
      <w:pPr>
        <w:ind w:left="5343" w:hanging="284"/>
      </w:pPr>
      <w:rPr>
        <w:rFonts w:hint="default"/>
        <w:lang w:val="pl-PL" w:eastAsia="en-US" w:bidi="ar-SA"/>
      </w:rPr>
    </w:lvl>
    <w:lvl w:ilvl="6" w:tplc="3E2EFC4C">
      <w:numFmt w:val="bullet"/>
      <w:lvlText w:val="•"/>
      <w:lvlJc w:val="left"/>
      <w:pPr>
        <w:ind w:left="6275" w:hanging="284"/>
      </w:pPr>
      <w:rPr>
        <w:rFonts w:hint="default"/>
        <w:lang w:val="pl-PL" w:eastAsia="en-US" w:bidi="ar-SA"/>
      </w:rPr>
    </w:lvl>
    <w:lvl w:ilvl="7" w:tplc="83B2EA68">
      <w:numFmt w:val="bullet"/>
      <w:lvlText w:val="•"/>
      <w:lvlJc w:val="left"/>
      <w:pPr>
        <w:ind w:left="7208" w:hanging="284"/>
      </w:pPr>
      <w:rPr>
        <w:rFonts w:hint="default"/>
        <w:lang w:val="pl-PL" w:eastAsia="en-US" w:bidi="ar-SA"/>
      </w:rPr>
    </w:lvl>
    <w:lvl w:ilvl="8" w:tplc="5C3AA0AC">
      <w:numFmt w:val="bullet"/>
      <w:lvlText w:val="•"/>
      <w:lvlJc w:val="left"/>
      <w:pPr>
        <w:ind w:left="8141" w:hanging="284"/>
      </w:pPr>
      <w:rPr>
        <w:rFonts w:hint="default"/>
        <w:lang w:val="pl-PL" w:eastAsia="en-US" w:bidi="ar-SA"/>
      </w:rPr>
    </w:lvl>
  </w:abstractNum>
  <w:num w:numId="1" w16cid:durableId="9911734">
    <w:abstractNumId w:val="1"/>
  </w:num>
  <w:num w:numId="2" w16cid:durableId="728528526">
    <w:abstractNumId w:val="3"/>
  </w:num>
  <w:num w:numId="3" w16cid:durableId="1724479865">
    <w:abstractNumId w:val="4"/>
  </w:num>
  <w:num w:numId="4" w16cid:durableId="474106800">
    <w:abstractNumId w:val="5"/>
  </w:num>
  <w:num w:numId="5" w16cid:durableId="458038864">
    <w:abstractNumId w:val="0"/>
  </w:num>
  <w:num w:numId="6" w16cid:durableId="1265848450">
    <w:abstractNumId w:val="2"/>
  </w:num>
  <w:num w:numId="7" w16cid:durableId="1050417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9"/>
    <w:rsid w:val="00320165"/>
    <w:rsid w:val="003B5329"/>
    <w:rsid w:val="00764166"/>
    <w:rsid w:val="008C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65BFB"/>
  <w15:docId w15:val="{4428919D-9CD6-4BB2-828A-F855E8B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DF6F2F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DF6F2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DF6F2F"/>
    <w:rPr>
      <w:rFonts w:ascii="Arial" w:hAnsi="Arial"/>
      <w:sz w:val="16"/>
      <w:szCs w:val="16"/>
    </w:rPr>
  </w:style>
  <w:style w:type="character" w:customStyle="1" w:styleId="LPzwykly">
    <w:name w:val="LP_zwykly"/>
    <w:basedOn w:val="Domylnaczcionkaakapitu"/>
    <w:qFormat/>
    <w:rsid w:val="00DF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E230E-72A6-4107-9CF1-FAF2CC0C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Mariusz Mikołajczyk</cp:lastModifiedBy>
  <cp:revision>4</cp:revision>
  <cp:lastPrinted>2013-03-29T10:01:00Z</cp:lastPrinted>
  <dcterms:created xsi:type="dcterms:W3CDTF">2020-05-21T09:32:00Z</dcterms:created>
  <dcterms:modified xsi:type="dcterms:W3CDTF">2024-07-11T07:21:00Z</dcterms:modified>
  <cp:contentStatus>draft</cp:contentStatus>
</cp:coreProperties>
</file>